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59" w:rsidRDefault="00076729">
      <w:pPr>
        <w:spacing w:after="159" w:line="259" w:lineRule="auto"/>
        <w:ind w:left="22" w:right="2"/>
        <w:jc w:val="center"/>
      </w:pPr>
      <w:bookmarkStart w:id="0" w:name="_GoBack"/>
      <w:bookmarkEnd w:id="0"/>
      <w:r>
        <w:rPr>
          <w:b/>
          <w:sz w:val="36"/>
        </w:rPr>
        <w:t>FBISD MS Athletics:</w:t>
      </w:r>
      <w:r w:rsidR="00EF3E7B">
        <w:rPr>
          <w:b/>
          <w:sz w:val="36"/>
        </w:rPr>
        <w:t xml:space="preserve"> SMS </w:t>
      </w:r>
      <w:r w:rsidR="0090463B">
        <w:rPr>
          <w:b/>
          <w:sz w:val="36"/>
        </w:rPr>
        <w:t>Basketball</w:t>
      </w:r>
    </w:p>
    <w:p w:rsidR="009B3559" w:rsidRDefault="00EF3E7B">
      <w:pPr>
        <w:spacing w:after="22" w:line="259" w:lineRule="auto"/>
        <w:ind w:left="22"/>
        <w:jc w:val="center"/>
      </w:pPr>
      <w:r>
        <w:rPr>
          <w:b/>
          <w:sz w:val="36"/>
        </w:rPr>
        <w:t>Safety Protocols and Expectations</w:t>
      </w:r>
    </w:p>
    <w:p w:rsidR="009B3559" w:rsidRDefault="00076729">
      <w:pPr>
        <w:spacing w:after="220" w:line="259" w:lineRule="auto"/>
        <w:ind w:left="61" w:firstLine="0"/>
        <w:jc w:val="center"/>
      </w:pPr>
      <w:r>
        <w:rPr>
          <w:b/>
        </w:rPr>
        <w:t xml:space="preserve"> </w:t>
      </w:r>
    </w:p>
    <w:p w:rsidR="00EF3E7B" w:rsidRDefault="00EF3E7B" w:rsidP="00EF3E7B">
      <w:pPr>
        <w:spacing w:after="98" w:line="259" w:lineRule="auto"/>
        <w:ind w:left="-5"/>
      </w:pPr>
      <w:r>
        <w:rPr>
          <w:b/>
          <w:sz w:val="28"/>
          <w:u w:val="single" w:color="000000"/>
        </w:rPr>
        <w:t>Starting Procedures</w:t>
      </w:r>
      <w:r>
        <w:rPr>
          <w:b/>
          <w:sz w:val="28"/>
        </w:rPr>
        <w:t xml:space="preserve"> </w:t>
      </w:r>
    </w:p>
    <w:p w:rsidR="00EF3E7B" w:rsidRPr="002768B8" w:rsidRDefault="00EF3E7B" w:rsidP="00EF3E7B">
      <w:pPr>
        <w:spacing w:after="173"/>
        <w:rPr>
          <w:i/>
        </w:rPr>
      </w:pPr>
      <w:r w:rsidRPr="002768B8">
        <w:rPr>
          <w:i/>
        </w:rPr>
        <w:t xml:space="preserve">Physical/Rank One Paperwork </w:t>
      </w:r>
    </w:p>
    <w:p w:rsidR="00EF3E7B" w:rsidRDefault="00EF3E7B" w:rsidP="00EF3E7B">
      <w:pPr>
        <w:spacing w:after="171"/>
      </w:pPr>
      <w:r>
        <w:t xml:space="preserve">Any student in an athletic period should have completed all electronic forms and have a physical form to comply with all UIL and Fort Bend ISD policies for participation in extracurricular activities.  Campuses will begin communicating the necessary requirements as soon as possible to ensure ample time for parents to complete the process. Any student in an athletic period should already be compliant with our medical form requirements. </w:t>
      </w:r>
    </w:p>
    <w:p w:rsidR="00EF3E7B" w:rsidRDefault="00EF3E7B" w:rsidP="00EF3E7B">
      <w:pPr>
        <w:spacing w:after="228"/>
      </w:pPr>
      <w:r>
        <w:t xml:space="preserve">Tryouts will look a little different this year for our MS sports that utilize tryouts to create teams.  Below is a plan to implement this year for tryouts.   </w:t>
      </w:r>
    </w:p>
    <w:p w:rsidR="002B6A6C" w:rsidRDefault="002B6A6C" w:rsidP="002B6A6C">
      <w:pPr>
        <w:spacing w:after="206" w:line="259" w:lineRule="auto"/>
        <w:ind w:left="-5"/>
      </w:pPr>
      <w:r>
        <w:rPr>
          <w:b/>
        </w:rPr>
        <w:t xml:space="preserve">Pre-Screening and logging of participants.   </w:t>
      </w:r>
    </w:p>
    <w:p w:rsidR="002B6A6C" w:rsidRDefault="002B6A6C" w:rsidP="002B6A6C">
      <w:pPr>
        <w:numPr>
          <w:ilvl w:val="0"/>
          <w:numId w:val="1"/>
        </w:numPr>
        <w:spacing w:after="56"/>
        <w:ind w:hanging="360"/>
      </w:pPr>
      <w:r>
        <w:t xml:space="preserve">District employees and the athletes attending facilities will be required to participate in pre-screening each day before entering a facility.  All participants will be screened daily, including a health questionnaire and a daily temperature check.  That process will include being screened at their home campus and at the facility.  Coaches will follow the screening process described later in the document.   </w:t>
      </w:r>
    </w:p>
    <w:p w:rsidR="002B6A6C" w:rsidRDefault="002B6A6C" w:rsidP="002B6A6C">
      <w:pPr>
        <w:spacing w:after="56"/>
        <w:ind w:left="705" w:firstLine="0"/>
      </w:pPr>
    </w:p>
    <w:p w:rsidR="00EF3E7B" w:rsidRDefault="00EF3E7B" w:rsidP="00EF3E7B">
      <w:pPr>
        <w:spacing w:after="103" w:line="259" w:lineRule="auto"/>
        <w:ind w:left="-5"/>
      </w:pPr>
      <w:r w:rsidRPr="002B6A6C">
        <w:rPr>
          <w:b/>
          <w:sz w:val="28"/>
          <w:u w:val="single"/>
        </w:rPr>
        <w:t>Tryout/Practice Protocols</w:t>
      </w:r>
      <w:r>
        <w:rPr>
          <w:b/>
          <w:sz w:val="28"/>
        </w:rPr>
        <w:t xml:space="preserve"> </w:t>
      </w:r>
    </w:p>
    <w:p w:rsidR="00EF3E7B" w:rsidRDefault="00EF3E7B" w:rsidP="002B6A6C">
      <w:pPr>
        <w:numPr>
          <w:ilvl w:val="0"/>
          <w:numId w:val="6"/>
        </w:numPr>
        <w:spacing w:after="0"/>
        <w:ind w:hanging="360"/>
      </w:pPr>
      <w:r w:rsidRPr="002B6A6C">
        <w:rPr>
          <w:b/>
        </w:rPr>
        <w:t xml:space="preserve">Athletes will </w:t>
      </w:r>
      <w:r w:rsidR="00815335">
        <w:rPr>
          <w:b/>
        </w:rPr>
        <w:t>provide</w:t>
      </w:r>
      <w:r w:rsidRPr="002B6A6C">
        <w:rPr>
          <w:b/>
        </w:rPr>
        <w:t xml:space="preserve"> their own clearly labeled water bottles.</w:t>
      </w:r>
      <w:r>
        <w:t xml:space="preserve"> </w:t>
      </w:r>
      <w:r w:rsidR="0090463B">
        <w:t>We have a water bottle refilling station in the hallway in between the gyms</w:t>
      </w:r>
      <w:r>
        <w:t xml:space="preserve">.  </w:t>
      </w:r>
      <w:r w:rsidR="002B6A6C">
        <w:t xml:space="preserve">They are prohibited from sharing water bottles.  </w:t>
      </w:r>
    </w:p>
    <w:p w:rsidR="00EF3E7B" w:rsidRDefault="00EF3E7B" w:rsidP="002B6A6C">
      <w:pPr>
        <w:numPr>
          <w:ilvl w:val="0"/>
          <w:numId w:val="6"/>
        </w:numPr>
        <w:spacing w:after="0"/>
        <w:ind w:hanging="360"/>
      </w:pPr>
      <w:r>
        <w:t xml:space="preserve">Attendance records kept daily through RankOne as well as consistent grouping of athletes for contact tracing purposes. </w:t>
      </w:r>
    </w:p>
    <w:p w:rsidR="00EF3E7B" w:rsidRDefault="00EF3E7B" w:rsidP="002B6A6C">
      <w:pPr>
        <w:numPr>
          <w:ilvl w:val="0"/>
          <w:numId w:val="6"/>
        </w:numPr>
        <w:spacing w:after="0"/>
        <w:ind w:hanging="360"/>
      </w:pPr>
      <w:r>
        <w:t xml:space="preserve">The athletes will be dropped off on the bus ramp </w:t>
      </w:r>
      <w:r w:rsidR="002B6A6C">
        <w:t xml:space="preserve">outside of the gyms </w:t>
      </w:r>
      <w:r>
        <w:t xml:space="preserve">between 6:40-7:00am. A coach will be stationed to take temperatures. Another coach will be stationed to check their </w:t>
      </w:r>
      <w:r>
        <w:lastRenderedPageBreak/>
        <w:t>RankOne wellness check.</w:t>
      </w:r>
      <w:r w:rsidR="002B6A6C">
        <w:t xml:space="preserve"> Athletes will be asked to provide additional information if they answered “YES” to any screening questions or if they do not feel well. </w:t>
      </w:r>
    </w:p>
    <w:p w:rsidR="002B6A6C" w:rsidRDefault="002B6A6C" w:rsidP="002B6A6C">
      <w:pPr>
        <w:numPr>
          <w:ilvl w:val="0"/>
          <w:numId w:val="6"/>
        </w:numPr>
        <w:spacing w:after="0"/>
        <w:ind w:hanging="360"/>
      </w:pPr>
      <w:r>
        <w:t>Athletes will use hand sanitizer before entering the facility, during workouts, and when exiting.</w:t>
      </w:r>
    </w:p>
    <w:p w:rsidR="002B6A6C" w:rsidRDefault="002B6A6C" w:rsidP="002B6A6C">
      <w:pPr>
        <w:numPr>
          <w:ilvl w:val="0"/>
          <w:numId w:val="6"/>
        </w:numPr>
        <w:spacing w:after="0"/>
        <w:ind w:hanging="360"/>
      </w:pPr>
      <w:r>
        <w:t xml:space="preserve">Physical Contact – Limit physical contact with others. Do not shake hands, hug, fist-bump or high five. </w:t>
      </w:r>
    </w:p>
    <w:p w:rsidR="002B6A6C" w:rsidRDefault="002B6A6C" w:rsidP="002B6A6C">
      <w:pPr>
        <w:numPr>
          <w:ilvl w:val="0"/>
          <w:numId w:val="6"/>
        </w:numPr>
        <w:spacing w:after="0"/>
        <w:ind w:hanging="360"/>
      </w:pPr>
      <w:r>
        <w:t xml:space="preserve">Student-Athletes are always to remain 6 feet apart, whether working out, meeting with their teams, or during rest/break periods.  </w:t>
      </w:r>
    </w:p>
    <w:p w:rsidR="00EF3E7B" w:rsidRDefault="00EF3E7B" w:rsidP="002B6A6C">
      <w:pPr>
        <w:numPr>
          <w:ilvl w:val="0"/>
          <w:numId w:val="6"/>
        </w:numPr>
        <w:spacing w:after="0"/>
        <w:ind w:hanging="360"/>
      </w:pPr>
      <w:r>
        <w:t>Athletes will arrive to tryouts/practice fully dressed out and prepared for tryouts/practice. Virtual athletes who ARE NOT staying 1</w:t>
      </w:r>
      <w:r w:rsidRPr="004651A0">
        <w:rPr>
          <w:vertAlign w:val="superscript"/>
        </w:rPr>
        <w:t>st</w:t>
      </w:r>
      <w:r>
        <w:t xml:space="preserve"> period, will be picked up </w:t>
      </w:r>
      <w:r w:rsidR="0090463B">
        <w:t>in the teacher parking lot</w:t>
      </w:r>
      <w:r w:rsidR="0063114A">
        <w:t xml:space="preserve"> at 8:4</w:t>
      </w:r>
      <w:r w:rsidR="0090463B">
        <w:t>0</w:t>
      </w:r>
      <w:r>
        <w:t>am, while F2F will continue to practice. ONLY F2F Athletes will have locker room access, which they will enter in the last 10 minutes of 1</w:t>
      </w:r>
      <w:r w:rsidRPr="004651A0">
        <w:rPr>
          <w:vertAlign w:val="superscript"/>
        </w:rPr>
        <w:t>st</w:t>
      </w:r>
      <w:r>
        <w:t xml:space="preserve"> period. Lockers will be assigned and intentionally spread out throughout the locker room for social distancing purposes. </w:t>
      </w:r>
    </w:p>
    <w:p w:rsidR="002B6A6C" w:rsidRDefault="00EF3E7B" w:rsidP="002B6A6C">
      <w:pPr>
        <w:numPr>
          <w:ilvl w:val="0"/>
          <w:numId w:val="6"/>
        </w:numPr>
        <w:spacing w:after="0"/>
        <w:ind w:hanging="360"/>
      </w:pPr>
      <w:r>
        <w:t>THIS YEAR ONLY-Uniforms will NOT be collected after each competition. This is to minimize exposure. All athletes will be held monetarily responsible for any damaged or lost items of their issued equipment.</w:t>
      </w:r>
    </w:p>
    <w:p w:rsidR="002B6A6C" w:rsidRDefault="00EF3E7B" w:rsidP="002B6A6C">
      <w:pPr>
        <w:numPr>
          <w:ilvl w:val="0"/>
          <w:numId w:val="4"/>
        </w:numPr>
        <w:spacing w:after="0"/>
        <w:ind w:hanging="360"/>
      </w:pPr>
      <w:r>
        <w:t xml:space="preserve">Masks/Gators will be worn at all times by coaches. </w:t>
      </w:r>
    </w:p>
    <w:p w:rsidR="002B6A6C" w:rsidRDefault="002B6A6C" w:rsidP="002B6A6C">
      <w:pPr>
        <w:numPr>
          <w:ilvl w:val="0"/>
          <w:numId w:val="4"/>
        </w:numPr>
        <w:spacing w:after="53"/>
        <w:ind w:hanging="360"/>
      </w:pPr>
      <w:r>
        <w:t xml:space="preserve">Athletes are not required to wear a face mask while actively competing or training, masks will be worn at all other times.    </w:t>
      </w:r>
    </w:p>
    <w:p w:rsidR="00EF3E7B" w:rsidRDefault="00EF3E7B" w:rsidP="00EF3E7B">
      <w:pPr>
        <w:spacing w:after="146" w:line="259" w:lineRule="auto"/>
        <w:ind w:left="-5"/>
      </w:pPr>
      <w:r>
        <w:rPr>
          <w:b/>
          <w:sz w:val="28"/>
        </w:rPr>
        <w:t xml:space="preserve">Competition Protocols: </w:t>
      </w:r>
    </w:p>
    <w:p w:rsidR="00EF3E7B" w:rsidRDefault="00EF3E7B" w:rsidP="00EF3E7B">
      <w:pPr>
        <w:numPr>
          <w:ilvl w:val="0"/>
          <w:numId w:val="6"/>
        </w:numPr>
        <w:ind w:hanging="360"/>
      </w:pPr>
      <w:r>
        <w:t xml:space="preserve">Seating capacities will be limited according to UIL/TEA guidelines. </w:t>
      </w:r>
    </w:p>
    <w:p w:rsidR="00EF3E7B" w:rsidRDefault="00EF3E7B" w:rsidP="00EF3E7B">
      <w:pPr>
        <w:numPr>
          <w:ilvl w:val="0"/>
          <w:numId w:val="6"/>
        </w:numPr>
        <w:ind w:hanging="360"/>
      </w:pPr>
      <w:r>
        <w:t xml:space="preserve">Ticket Sales will be online only and limited according to UIL/TEA guidelines. </w:t>
      </w:r>
    </w:p>
    <w:p w:rsidR="00EF3E7B" w:rsidRDefault="00EF3E7B" w:rsidP="00EF3E7B">
      <w:pPr>
        <w:numPr>
          <w:ilvl w:val="0"/>
          <w:numId w:val="6"/>
        </w:numPr>
        <w:ind w:hanging="360"/>
      </w:pPr>
      <w:r>
        <w:t>Water will be provided for participants for refills. Individuals are encouraged to bring their own water bottles.</w:t>
      </w:r>
    </w:p>
    <w:p w:rsidR="00EF3E7B" w:rsidRDefault="00EF3E7B" w:rsidP="00EF3E7B">
      <w:pPr>
        <w:spacing w:after="160" w:line="259" w:lineRule="auto"/>
        <w:ind w:left="0" w:firstLine="0"/>
      </w:pPr>
      <w:r>
        <w:rPr>
          <w:b/>
          <w:sz w:val="28"/>
        </w:rPr>
        <w:t xml:space="preserve"> </w:t>
      </w:r>
    </w:p>
    <w:p w:rsidR="00EF3E7B" w:rsidRDefault="00EF3E7B" w:rsidP="00EF3E7B">
      <w:pPr>
        <w:pStyle w:val="Heading1"/>
        <w:spacing w:after="98"/>
        <w:ind w:left="0" w:firstLine="0"/>
      </w:pPr>
      <w:r>
        <w:t xml:space="preserve">Start Date:  </w:t>
      </w:r>
      <w:r w:rsidR="0090463B">
        <w:t>December</w:t>
      </w:r>
      <w:r>
        <w:t xml:space="preserve"> </w:t>
      </w:r>
      <w:r w:rsidR="0090463B">
        <w:t>7</w:t>
      </w:r>
      <w:r>
        <w:t xml:space="preserve">, 2020 </w:t>
      </w:r>
    </w:p>
    <w:p w:rsidR="00EF3E7B" w:rsidRDefault="00EF3E7B" w:rsidP="00EF3E7B">
      <w:pPr>
        <w:spacing w:after="170"/>
      </w:pPr>
      <w:r>
        <w:t xml:space="preserve"> </w:t>
      </w:r>
      <w:r w:rsidR="0090463B">
        <w:rPr>
          <w:i/>
          <w:u w:val="single" w:color="000000"/>
        </w:rPr>
        <w:t>Basketball</w:t>
      </w:r>
      <w:r>
        <w:rPr>
          <w:i/>
          <w:u w:val="single" w:color="000000"/>
        </w:rPr>
        <w:t>:</w:t>
      </w:r>
      <w:r>
        <w:rPr>
          <w:i/>
        </w:rPr>
        <w:t xml:space="preserve"> </w:t>
      </w:r>
    </w:p>
    <w:p w:rsidR="00EF3E7B" w:rsidRDefault="00EF3E7B" w:rsidP="00EF3E7B">
      <w:pPr>
        <w:spacing w:after="159" w:line="259" w:lineRule="auto"/>
        <w:ind w:left="-5"/>
      </w:pPr>
      <w:r>
        <w:rPr>
          <w:i/>
        </w:rPr>
        <w:t xml:space="preserve">WEEK 1:  Tryouts </w:t>
      </w:r>
      <w:r w:rsidR="0090463B">
        <w:rPr>
          <w:i/>
        </w:rPr>
        <w:t>Dec</w:t>
      </w:r>
      <w:r>
        <w:rPr>
          <w:i/>
        </w:rPr>
        <w:t xml:space="preserve">. </w:t>
      </w:r>
      <w:r w:rsidR="0090463B">
        <w:rPr>
          <w:i/>
        </w:rPr>
        <w:t xml:space="preserve">7-9 </w:t>
      </w:r>
      <w:r>
        <w:rPr>
          <w:i/>
        </w:rPr>
        <w:t>beginning at 7am</w:t>
      </w:r>
    </w:p>
    <w:p w:rsidR="00EF3E7B" w:rsidRDefault="00EF3E7B" w:rsidP="00EF3E7B">
      <w:pPr>
        <w:spacing w:after="159" w:line="259" w:lineRule="auto"/>
        <w:ind w:left="-5"/>
      </w:pPr>
      <w:r>
        <w:rPr>
          <w:i/>
        </w:rPr>
        <w:t>WEEK 2</w:t>
      </w:r>
      <w:r w:rsidR="0090463B">
        <w:rPr>
          <w:i/>
        </w:rPr>
        <w:t xml:space="preserve"> (after Winter Break)</w:t>
      </w:r>
      <w:r>
        <w:rPr>
          <w:i/>
        </w:rPr>
        <w:t xml:space="preserve">:  Daily Practice 7am/Scrimmage </w:t>
      </w:r>
    </w:p>
    <w:p w:rsidR="00EF3E7B" w:rsidRDefault="00EF3E7B" w:rsidP="00EF3E7B">
      <w:pPr>
        <w:spacing w:after="2" w:line="400" w:lineRule="auto"/>
        <w:ind w:left="-5" w:right="7165"/>
        <w:rPr>
          <w:i/>
        </w:rPr>
      </w:pPr>
      <w:r>
        <w:rPr>
          <w:i/>
        </w:rPr>
        <w:t xml:space="preserve">WEEK 3:  Begin 5 week season  </w:t>
      </w:r>
    </w:p>
    <w:p w:rsidR="00EF3E7B" w:rsidRDefault="00EF3E7B">
      <w:pPr>
        <w:spacing w:after="206" w:line="259" w:lineRule="auto"/>
        <w:ind w:left="-5"/>
        <w:rPr>
          <w:b/>
        </w:rPr>
      </w:pPr>
    </w:p>
    <w:p w:rsidR="009B3559" w:rsidRDefault="00076729">
      <w:pPr>
        <w:pStyle w:val="Heading1"/>
        <w:ind w:left="-5"/>
      </w:pPr>
      <w:r>
        <w:t xml:space="preserve">COVID-19 SYMPTOMS, TESTING &amp; MANAGEMENT </w:t>
      </w:r>
    </w:p>
    <w:p w:rsidR="009B3559" w:rsidRDefault="00076729">
      <w:pPr>
        <w:numPr>
          <w:ilvl w:val="0"/>
          <w:numId w:val="14"/>
        </w:numPr>
        <w:ind w:hanging="360"/>
      </w:pPr>
      <w:r>
        <w:t>COVID-19 Symptoms or Management of COVID-19 Positive Tests – confirmed COVID-19 positives will be managed by the F</w:t>
      </w:r>
      <w:r w:rsidR="002B6A6C">
        <w:t>B</w:t>
      </w:r>
      <w:r>
        <w:t xml:space="preserve">ISD Head District Athletic Trainer, Richard Gregoire, per current public health guidelines.  </w:t>
      </w:r>
    </w:p>
    <w:p w:rsidR="009B3559" w:rsidRDefault="00076729">
      <w:pPr>
        <w:numPr>
          <w:ilvl w:val="1"/>
          <w:numId w:val="14"/>
        </w:numPr>
        <w:ind w:hanging="360"/>
      </w:pPr>
      <w:r>
        <w:t xml:space="preserve">Management will include testing, isolation, and symptom management as well as return-to-sport clearance.  </w:t>
      </w:r>
    </w:p>
    <w:p w:rsidR="009B3559" w:rsidRDefault="00076729">
      <w:pPr>
        <w:numPr>
          <w:ilvl w:val="1"/>
          <w:numId w:val="14"/>
        </w:numPr>
        <w:ind w:hanging="360"/>
      </w:pPr>
      <w:r>
        <w:t xml:space="preserve">Student-athletes will answer a daily health questionnaire prior to entering any athletic facility.  </w:t>
      </w:r>
    </w:p>
    <w:p w:rsidR="009B3559" w:rsidRDefault="00076729">
      <w:pPr>
        <w:numPr>
          <w:ilvl w:val="1"/>
          <w:numId w:val="14"/>
        </w:numPr>
        <w:ind w:hanging="360"/>
      </w:pPr>
      <w:r>
        <w:t xml:space="preserve">Student-athletes who appear to have symptoms or who become sick during the day will be immediately separated from other student-athletes/staff and instructed to return home. Direction will be provided by FBISD Athletic Staff regarding symptom monitoring, quarantine, and testing.  </w:t>
      </w:r>
    </w:p>
    <w:p w:rsidR="009B3559" w:rsidRDefault="00076729">
      <w:pPr>
        <w:numPr>
          <w:ilvl w:val="1"/>
          <w:numId w:val="14"/>
        </w:numPr>
        <w:ind w:hanging="360"/>
      </w:pPr>
      <w:r>
        <w:t xml:space="preserve">A symptomatic student-athlete will be managed as a presumptive COVID-19 positive and all precautions will remain in place until testing confirmation is received. Student-athletes who are presumed or confirmed COVID-19 positive cannot report to campus until cleared to do so by the FBISD Athletic Staff. </w:t>
      </w:r>
    </w:p>
    <w:p w:rsidR="009B3559" w:rsidRDefault="00076729">
      <w:pPr>
        <w:numPr>
          <w:ilvl w:val="0"/>
          <w:numId w:val="14"/>
        </w:numPr>
        <w:ind w:hanging="360"/>
      </w:pPr>
      <w:r>
        <w:t xml:space="preserve">Positive Test Confirmed: If a student-athlete tests positive for COVID–19, they are to self-isolate until 14 days from onset of symptoms AND 72 hours of being symptom free without medications. </w:t>
      </w:r>
    </w:p>
    <w:p w:rsidR="009B3559" w:rsidRDefault="00076729">
      <w:pPr>
        <w:numPr>
          <w:ilvl w:val="1"/>
          <w:numId w:val="14"/>
        </w:numPr>
        <w:ind w:hanging="360"/>
      </w:pPr>
      <w:r>
        <w:t xml:space="preserve">If a student-athlete has been in close contact with someone who has tested positive for COVID–19 or has a family member that lives with them that has tested positive for COVID -19: </w:t>
      </w:r>
    </w:p>
    <w:p w:rsidR="009B3559" w:rsidRDefault="00076729">
      <w:pPr>
        <w:numPr>
          <w:ilvl w:val="2"/>
          <w:numId w:val="14"/>
        </w:numPr>
        <w:ind w:hanging="180"/>
      </w:pPr>
      <w:r>
        <w:t xml:space="preserve">Student-athlete should inform coaches and quarantine for 14 days. </w:t>
      </w:r>
    </w:p>
    <w:p w:rsidR="009B3559" w:rsidRDefault="00076729">
      <w:pPr>
        <w:numPr>
          <w:ilvl w:val="2"/>
          <w:numId w:val="14"/>
        </w:numPr>
        <w:ind w:hanging="180"/>
      </w:pPr>
      <w:r>
        <w:t xml:space="preserve">Athletic Coordinator will notify FBISD Trainer and be provided guidance. </w:t>
      </w:r>
    </w:p>
    <w:p w:rsidR="009B3559" w:rsidRDefault="00076729">
      <w:pPr>
        <w:spacing w:after="158" w:line="259" w:lineRule="auto"/>
        <w:ind w:left="0" w:firstLine="0"/>
      </w:pPr>
      <w:r>
        <w:t xml:space="preserve"> </w:t>
      </w:r>
    </w:p>
    <w:p w:rsidR="009B3559" w:rsidRDefault="00076729">
      <w:pPr>
        <w:spacing w:after="0" w:line="259" w:lineRule="auto"/>
        <w:ind w:left="0" w:firstLine="0"/>
      </w:pPr>
      <w:r>
        <w:t xml:space="preserve"> </w:t>
      </w:r>
    </w:p>
    <w:sectPr w:rsidR="009B3559" w:rsidSect="00815335">
      <w:pgSz w:w="12240" w:h="15840"/>
      <w:pgMar w:top="1080" w:right="730" w:bottom="143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FCB"/>
    <w:multiLevelType w:val="hybridMultilevel"/>
    <w:tmpl w:val="0EAC574C"/>
    <w:lvl w:ilvl="0" w:tplc="5B58B76C">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6BB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B4CF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4A98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E29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DA9E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A0CF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CC0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E87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23D62"/>
    <w:multiLevelType w:val="hybridMultilevel"/>
    <w:tmpl w:val="0C50AD28"/>
    <w:lvl w:ilvl="0" w:tplc="48F449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EF0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D08A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E4B7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C13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89A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49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69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669D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26EC4"/>
    <w:multiLevelType w:val="hybridMultilevel"/>
    <w:tmpl w:val="2F06706C"/>
    <w:lvl w:ilvl="0" w:tplc="8056DB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064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DA23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92D0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62C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CCCD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415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2E4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FEDB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D0040C"/>
    <w:multiLevelType w:val="hybridMultilevel"/>
    <w:tmpl w:val="EEBA1FEC"/>
    <w:lvl w:ilvl="0" w:tplc="E4AC22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A37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0A13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0C81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18B5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6C32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9493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E67C9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F47F4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02099E"/>
    <w:multiLevelType w:val="hybridMultilevel"/>
    <w:tmpl w:val="6A2EEFA8"/>
    <w:lvl w:ilvl="0" w:tplc="80D4D9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74A6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C883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486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472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A000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7C71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405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AB3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33525B"/>
    <w:multiLevelType w:val="hybridMultilevel"/>
    <w:tmpl w:val="751E682A"/>
    <w:lvl w:ilvl="0" w:tplc="A008D9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60BB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301E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B471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B44C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8A8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36E7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030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E6B8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E50F94"/>
    <w:multiLevelType w:val="hybridMultilevel"/>
    <w:tmpl w:val="C34254BE"/>
    <w:lvl w:ilvl="0" w:tplc="75302A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223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1ED4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30A0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2CE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22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A95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C55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14FD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1260BD"/>
    <w:multiLevelType w:val="hybridMultilevel"/>
    <w:tmpl w:val="F86AADD6"/>
    <w:lvl w:ilvl="0" w:tplc="828A6F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7057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C91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3EDB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54B0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4EB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24D7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C41B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C2A0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286427"/>
    <w:multiLevelType w:val="hybridMultilevel"/>
    <w:tmpl w:val="00F045B2"/>
    <w:lvl w:ilvl="0" w:tplc="1A3CCB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F2C5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9CCE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D4B1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633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AC37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C37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6C3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064E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BB19AE"/>
    <w:multiLevelType w:val="hybridMultilevel"/>
    <w:tmpl w:val="9C3E6300"/>
    <w:lvl w:ilvl="0" w:tplc="83389A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4EF5A">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02DF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66B5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7618D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161A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2EF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D41E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AAEB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A56A80"/>
    <w:multiLevelType w:val="hybridMultilevel"/>
    <w:tmpl w:val="1862CE46"/>
    <w:lvl w:ilvl="0" w:tplc="CCA2D9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04C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05F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B2D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274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66B8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FE54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095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2D4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9F5534"/>
    <w:multiLevelType w:val="hybridMultilevel"/>
    <w:tmpl w:val="CAEC63C2"/>
    <w:lvl w:ilvl="0" w:tplc="912CDC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26D3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D4A9F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2C3882">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E2408E">
      <w:start w:val="1"/>
      <w:numFmt w:val="bullet"/>
      <w:lvlText w:val="o"/>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103AF4">
      <w:start w:val="1"/>
      <w:numFmt w:val="bullet"/>
      <w:lvlText w:val="▪"/>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9E4EBE">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6A5110">
      <w:start w:val="1"/>
      <w:numFmt w:val="bullet"/>
      <w:lvlText w:val="o"/>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D60F22">
      <w:start w:val="1"/>
      <w:numFmt w:val="bullet"/>
      <w:lvlText w:val="▪"/>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8717F4"/>
    <w:multiLevelType w:val="hybridMultilevel"/>
    <w:tmpl w:val="54E8BC52"/>
    <w:lvl w:ilvl="0" w:tplc="2A6E3A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213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0C3A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E869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C29B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629C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0493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A1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4EA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467334"/>
    <w:multiLevelType w:val="hybridMultilevel"/>
    <w:tmpl w:val="ADFE86EC"/>
    <w:lvl w:ilvl="0" w:tplc="9F4A4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BEA3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DE71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0271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A0F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1404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F66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642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DAF1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8"/>
  </w:num>
  <w:num w:numId="4">
    <w:abstractNumId w:val="1"/>
  </w:num>
  <w:num w:numId="5">
    <w:abstractNumId w:val="12"/>
  </w:num>
  <w:num w:numId="6">
    <w:abstractNumId w:val="3"/>
  </w:num>
  <w:num w:numId="7">
    <w:abstractNumId w:val="9"/>
  </w:num>
  <w:num w:numId="8">
    <w:abstractNumId w:val="4"/>
  </w:num>
  <w:num w:numId="9">
    <w:abstractNumId w:val="2"/>
  </w:num>
  <w:num w:numId="10">
    <w:abstractNumId w:val="6"/>
  </w:num>
  <w:num w:numId="11">
    <w:abstractNumId w:val="10"/>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59"/>
    <w:rsid w:val="00076729"/>
    <w:rsid w:val="0008682A"/>
    <w:rsid w:val="002652F2"/>
    <w:rsid w:val="002768B8"/>
    <w:rsid w:val="002B6A6C"/>
    <w:rsid w:val="003A0186"/>
    <w:rsid w:val="003F2CA0"/>
    <w:rsid w:val="004651A0"/>
    <w:rsid w:val="00542406"/>
    <w:rsid w:val="0063114A"/>
    <w:rsid w:val="00815335"/>
    <w:rsid w:val="0090463B"/>
    <w:rsid w:val="00963982"/>
    <w:rsid w:val="009B3559"/>
    <w:rsid w:val="00B466D3"/>
    <w:rsid w:val="00BD1FD1"/>
    <w:rsid w:val="00BF4BF7"/>
    <w:rsid w:val="00EA5037"/>
    <w:rsid w:val="00EF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3C2C5-D44D-4F36-9203-D2C8C600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6"/>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06"/>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2"/>
    </w:rPr>
  </w:style>
  <w:style w:type="paragraph" w:styleId="BalloonText">
    <w:name w:val="Balloon Text"/>
    <w:basedOn w:val="Normal"/>
    <w:link w:val="BalloonTextChar"/>
    <w:uiPriority w:val="99"/>
    <w:semiHidden/>
    <w:unhideWhenUsed/>
    <w:rsid w:val="00EF3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E7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8E63-2D55-42EC-BC37-D0E56D9E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Katie</dc:creator>
  <cp:keywords/>
  <cp:lastModifiedBy>Conrad, Donna</cp:lastModifiedBy>
  <cp:revision>2</cp:revision>
  <cp:lastPrinted>2020-09-23T20:16:00Z</cp:lastPrinted>
  <dcterms:created xsi:type="dcterms:W3CDTF">2020-11-19T22:04:00Z</dcterms:created>
  <dcterms:modified xsi:type="dcterms:W3CDTF">2020-11-19T22:04:00Z</dcterms:modified>
</cp:coreProperties>
</file>